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69FA8" w14:textId="7E3E012A" w:rsidR="008819C1" w:rsidRPr="00AD18C0" w:rsidRDefault="001E1833" w:rsidP="00AD18C0">
      <w:pPr>
        <w:spacing w:after="0" w:line="240" w:lineRule="auto"/>
        <w:jc w:val="center"/>
        <w:rPr>
          <w:b/>
          <w:bCs/>
          <w:u w:val="single"/>
        </w:rPr>
      </w:pPr>
      <w:r>
        <w:rPr>
          <w:b/>
          <w:bCs/>
          <w:u w:val="single"/>
        </w:rPr>
        <w:t>“</w:t>
      </w:r>
      <w:r w:rsidR="00AD18C0" w:rsidRPr="00AD18C0">
        <w:rPr>
          <w:b/>
          <w:bCs/>
          <w:u w:val="single"/>
        </w:rPr>
        <w:t>EXHIBIT A</w:t>
      </w:r>
      <w:r>
        <w:rPr>
          <w:b/>
          <w:bCs/>
          <w:u w:val="single"/>
        </w:rPr>
        <w:t>”</w:t>
      </w:r>
    </w:p>
    <w:p w14:paraId="22804FF9" w14:textId="77777777" w:rsidR="00130DF2" w:rsidRDefault="00130DF2" w:rsidP="00130DF2">
      <w:pPr>
        <w:rPr>
          <w:b/>
          <w:bCs/>
        </w:rPr>
      </w:pPr>
    </w:p>
    <w:p w14:paraId="29ABBE7C" w14:textId="52B55978" w:rsidR="00975049" w:rsidRPr="005057D5" w:rsidRDefault="00DC11F9" w:rsidP="001D5E54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/>
          <w:bCs/>
          <w:color w:val="000000" w:themeColor="text1"/>
          <w:u w:val="single"/>
        </w:rPr>
      </w:pPr>
      <w:r w:rsidRPr="005057D5">
        <w:rPr>
          <w:rFonts w:ascii="Times New Roman" w:hAnsi="Times New Roman" w:cs="Times New Roman"/>
          <w:b/>
          <w:bCs/>
          <w:color w:val="000000" w:themeColor="text1"/>
          <w:u w:val="single"/>
        </w:rPr>
        <w:t>Manufacturer</w:t>
      </w:r>
      <w:r w:rsidR="00AB7631" w:rsidRPr="005057D5">
        <w:rPr>
          <w:rFonts w:ascii="Times New Roman" w:hAnsi="Times New Roman" w:cs="Times New Roman"/>
          <w:b/>
          <w:bCs/>
          <w:color w:val="000000" w:themeColor="text1"/>
          <w:u w:val="single"/>
        </w:rPr>
        <w:t>:</w:t>
      </w:r>
      <w:r w:rsidR="00AB7631" w:rsidRPr="005057D5">
        <w:rPr>
          <w:rFonts w:ascii="Times New Roman" w:hAnsi="Times New Roman" w:cs="Times New Roman"/>
          <w:color w:val="000000" w:themeColor="text1"/>
        </w:rPr>
        <w:t xml:space="preserve">   </w:t>
      </w:r>
      <w:r w:rsidR="00DA5640" w:rsidRPr="005057D5">
        <w:rPr>
          <w:rFonts w:ascii="Times New Roman" w:hAnsi="Times New Roman" w:cs="Times New Roman"/>
          <w:b/>
          <w:bCs/>
          <w:color w:val="000000" w:themeColor="text1"/>
        </w:rPr>
        <w:t>A-dec</w:t>
      </w:r>
      <w:r w:rsidR="00DA5640" w:rsidRPr="005057D5">
        <w:rPr>
          <w:rFonts w:ascii="Times New Roman" w:hAnsi="Times New Roman" w:cs="Times New Roman"/>
          <w:color w:val="000000" w:themeColor="text1"/>
        </w:rPr>
        <w:t xml:space="preserve"> </w:t>
      </w:r>
    </w:p>
    <w:p w14:paraId="65EB0990" w14:textId="77777777" w:rsidR="00EA26D2" w:rsidRPr="005057D5" w:rsidRDefault="00EA26D2" w:rsidP="00EA26D2">
      <w:pPr>
        <w:pStyle w:val="ListParagraph"/>
        <w:rPr>
          <w:rFonts w:ascii="Times New Roman" w:hAnsi="Times New Roman" w:cs="Times New Roman"/>
          <w:b/>
          <w:bCs/>
          <w:color w:val="000000" w:themeColor="text1"/>
          <w:u w:val="single"/>
        </w:rPr>
      </w:pPr>
    </w:p>
    <w:p w14:paraId="756EFFE2" w14:textId="15390376" w:rsidR="008819C1" w:rsidRPr="005057D5" w:rsidRDefault="00EA26D2" w:rsidP="00EA26D2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/>
          <w:bCs/>
          <w:color w:val="000000" w:themeColor="text1"/>
          <w:u w:val="single"/>
        </w:rPr>
      </w:pPr>
      <w:r w:rsidRPr="005057D5">
        <w:rPr>
          <w:rFonts w:ascii="Times New Roman" w:hAnsi="Times New Roman" w:cs="Times New Roman"/>
          <w:b/>
          <w:bCs/>
          <w:color w:val="000000" w:themeColor="text1"/>
          <w:u w:val="single"/>
        </w:rPr>
        <w:t>One (1)</w:t>
      </w:r>
      <w:r w:rsidR="002F028E" w:rsidRPr="005057D5">
        <w:rPr>
          <w:rFonts w:ascii="Times New Roman" w:hAnsi="Times New Roman" w:cs="Times New Roman"/>
          <w:b/>
          <w:bCs/>
          <w:color w:val="000000" w:themeColor="text1"/>
          <w:u w:val="single"/>
        </w:rPr>
        <w:t xml:space="preserve"> Dental </w:t>
      </w:r>
      <w:r w:rsidR="008819C1" w:rsidRPr="005057D5">
        <w:rPr>
          <w:rFonts w:ascii="Times New Roman" w:hAnsi="Times New Roman" w:cs="Times New Roman"/>
          <w:b/>
          <w:bCs/>
          <w:color w:val="000000" w:themeColor="text1"/>
          <w:u w:val="single"/>
        </w:rPr>
        <w:t>Operatory Unit</w:t>
      </w:r>
    </w:p>
    <w:p w14:paraId="3E5B8400" w14:textId="742D8E99" w:rsidR="008819C1" w:rsidRPr="005057D5" w:rsidRDefault="008819C1" w:rsidP="0037167C">
      <w:pPr>
        <w:ind w:left="1080" w:firstLine="360"/>
        <w:rPr>
          <w:rFonts w:ascii="Times New Roman" w:hAnsi="Times New Roman" w:cs="Times New Roman"/>
          <w:b/>
          <w:bCs/>
          <w:color w:val="000000" w:themeColor="text1"/>
        </w:rPr>
      </w:pPr>
      <w:r w:rsidRPr="005057D5">
        <w:rPr>
          <w:rFonts w:ascii="Times New Roman" w:hAnsi="Times New Roman" w:cs="Times New Roman"/>
          <w:b/>
          <w:bCs/>
          <w:color w:val="000000" w:themeColor="text1"/>
        </w:rPr>
        <w:t>Requested configuration (all components mounted on the</w:t>
      </w:r>
      <w:r w:rsidR="009774AA" w:rsidRPr="005057D5">
        <w:rPr>
          <w:rFonts w:ascii="Times New Roman" w:hAnsi="Times New Roman" w:cs="Times New Roman"/>
          <w:b/>
          <w:bCs/>
          <w:color w:val="000000" w:themeColor="text1"/>
        </w:rPr>
        <w:t xml:space="preserve"> dental</w:t>
      </w:r>
      <w:r w:rsidRPr="005057D5">
        <w:rPr>
          <w:rFonts w:ascii="Times New Roman" w:hAnsi="Times New Roman" w:cs="Times New Roman"/>
          <w:b/>
          <w:bCs/>
          <w:color w:val="000000" w:themeColor="text1"/>
        </w:rPr>
        <w:t xml:space="preserve"> chair):</w:t>
      </w:r>
    </w:p>
    <w:p w14:paraId="57E3DA6D" w14:textId="752421A5" w:rsidR="008819C1" w:rsidRPr="005057D5" w:rsidRDefault="008819C1" w:rsidP="005451AC">
      <w:pPr>
        <w:numPr>
          <w:ilvl w:val="0"/>
          <w:numId w:val="11"/>
        </w:numPr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</w:pP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Dental Operatory Chair: </w:t>
      </w:r>
      <w:r w:rsidR="00D0769F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 </w:t>
      </w: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A</w:t>
      </w: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noBreakHyphen/>
        <w:t xml:space="preserve">dec 311 </w:t>
      </w:r>
      <w:r w:rsidR="00770AB4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C</w:t>
      </w: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hair</w:t>
      </w:r>
      <w:r w:rsidR="00105077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 </w:t>
      </w:r>
    </w:p>
    <w:p w14:paraId="3013CD92" w14:textId="65619E5C" w:rsidR="00AF24D6" w:rsidRPr="005057D5" w:rsidRDefault="00B6099F" w:rsidP="00D246EF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Formed Up</w:t>
      </w:r>
      <w:r w:rsidR="00B43542" w:rsidRPr="005057D5">
        <w:rPr>
          <w:rFonts w:ascii="Times New Roman" w:hAnsi="Times New Roman" w:cs="Times New Roman"/>
          <w:color w:val="000000" w:themeColor="text1"/>
        </w:rPr>
        <w:t xml:space="preserve">holstery </w:t>
      </w:r>
    </w:p>
    <w:p w14:paraId="318A0123" w14:textId="29118990" w:rsidR="00B84830" w:rsidRPr="005057D5" w:rsidRDefault="000F2C48" w:rsidP="00D246EF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Color: Sapphire </w:t>
      </w:r>
    </w:p>
    <w:p w14:paraId="78B9590C" w14:textId="159A8635" w:rsidR="00B43542" w:rsidRDefault="00BD062D" w:rsidP="00D246EF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Two </w:t>
      </w:r>
      <w:proofErr w:type="gramStart"/>
      <w:r w:rsidRPr="005057D5">
        <w:rPr>
          <w:rFonts w:ascii="Times New Roman" w:hAnsi="Times New Roman" w:cs="Times New Roman"/>
          <w:color w:val="000000" w:themeColor="text1"/>
        </w:rPr>
        <w:t>position a</w:t>
      </w:r>
      <w:r w:rsidR="00B43542" w:rsidRPr="005057D5">
        <w:rPr>
          <w:rFonts w:ascii="Times New Roman" w:hAnsi="Times New Roman" w:cs="Times New Roman"/>
          <w:color w:val="000000" w:themeColor="text1"/>
        </w:rPr>
        <w:t>r</w:t>
      </w:r>
      <w:r w:rsidRPr="005057D5">
        <w:rPr>
          <w:rFonts w:ascii="Times New Roman" w:hAnsi="Times New Roman" w:cs="Times New Roman"/>
          <w:color w:val="000000" w:themeColor="text1"/>
        </w:rPr>
        <w:t>mrests</w:t>
      </w:r>
      <w:proofErr w:type="gramEnd"/>
      <w:r w:rsidRPr="005057D5">
        <w:rPr>
          <w:rFonts w:ascii="Times New Roman" w:hAnsi="Times New Roman" w:cs="Times New Roman"/>
          <w:color w:val="000000" w:themeColor="text1"/>
        </w:rPr>
        <w:t xml:space="preserve"> </w:t>
      </w:r>
    </w:p>
    <w:p w14:paraId="19A328D0" w14:textId="6AD6CFB5" w:rsidR="00653D65" w:rsidRPr="005057D5" w:rsidRDefault="00653D65" w:rsidP="00D246EF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Maximum pa</w:t>
      </w:r>
      <w:r w:rsidR="008F1E7B" w:rsidRPr="005057D5">
        <w:rPr>
          <w:rFonts w:ascii="Times New Roman" w:hAnsi="Times New Roman" w:cs="Times New Roman"/>
          <w:color w:val="000000" w:themeColor="text1"/>
        </w:rPr>
        <w:t xml:space="preserve">tient weight capacity minimum 400 </w:t>
      </w:r>
      <w:proofErr w:type="spellStart"/>
      <w:r w:rsidR="008F1E7B" w:rsidRPr="005057D5">
        <w:rPr>
          <w:rFonts w:ascii="Times New Roman" w:hAnsi="Times New Roman" w:cs="Times New Roman"/>
          <w:color w:val="000000" w:themeColor="text1"/>
        </w:rPr>
        <w:t>lb</w:t>
      </w:r>
      <w:proofErr w:type="spellEnd"/>
    </w:p>
    <w:p w14:paraId="22C7689C" w14:textId="242C5FD0" w:rsidR="00533772" w:rsidRPr="005057D5" w:rsidRDefault="00533772" w:rsidP="00D246EF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Chair base </w:t>
      </w:r>
      <w:r w:rsidR="00162509" w:rsidRPr="005057D5">
        <w:rPr>
          <w:rFonts w:ascii="Times New Roman" w:hAnsi="Times New Roman" w:cs="Times New Roman"/>
          <w:color w:val="000000" w:themeColor="text1"/>
        </w:rPr>
        <w:t>– Height adjustable</w:t>
      </w:r>
    </w:p>
    <w:p w14:paraId="0AB54168" w14:textId="7443F4E7" w:rsidR="00162509" w:rsidRPr="005057D5" w:rsidRDefault="00162509" w:rsidP="00D246EF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60%</w:t>
      </w:r>
      <w:r w:rsidR="00B061D3" w:rsidRPr="005057D5">
        <w:rPr>
          <w:rFonts w:ascii="Times New Roman" w:hAnsi="Times New Roman" w:cs="Times New Roman"/>
          <w:color w:val="000000" w:themeColor="text1"/>
        </w:rPr>
        <w:t xml:space="preserve"> Swivel (</w:t>
      </w:r>
      <w:r w:rsidR="00B35715" w:rsidRPr="005057D5">
        <w:rPr>
          <w:rFonts w:ascii="Times New Roman" w:hAnsi="Times New Roman" w:cs="Times New Roman"/>
          <w:color w:val="000000" w:themeColor="text1"/>
        </w:rPr>
        <w:t>30 degrees each side of center)</w:t>
      </w:r>
    </w:p>
    <w:p w14:paraId="77139E25" w14:textId="04666EA6" w:rsidR="00D04C9A" w:rsidRPr="005057D5" w:rsidRDefault="00D04C9A" w:rsidP="00D246EF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Dual</w:t>
      </w:r>
      <w:r w:rsidR="00D00D7D" w:rsidRPr="005057D5">
        <w:rPr>
          <w:rFonts w:ascii="Times New Roman" w:hAnsi="Times New Roman" w:cs="Times New Roman"/>
          <w:color w:val="000000" w:themeColor="text1"/>
        </w:rPr>
        <w:t xml:space="preserve">-articulating </w:t>
      </w:r>
      <w:r w:rsidR="00C3063C">
        <w:rPr>
          <w:rFonts w:ascii="Times New Roman" w:hAnsi="Times New Roman" w:cs="Times New Roman"/>
          <w:color w:val="000000" w:themeColor="text1"/>
        </w:rPr>
        <w:t xml:space="preserve">and </w:t>
      </w:r>
      <w:r w:rsidR="00D00D7D" w:rsidRPr="005057D5">
        <w:rPr>
          <w:rFonts w:ascii="Times New Roman" w:hAnsi="Times New Roman" w:cs="Times New Roman"/>
          <w:color w:val="000000" w:themeColor="text1"/>
        </w:rPr>
        <w:t>gliding headrest</w:t>
      </w:r>
    </w:p>
    <w:p w14:paraId="1BD8E033" w14:textId="2F7D1D78" w:rsidR="00494773" w:rsidRPr="005057D5" w:rsidRDefault="00494773" w:rsidP="00D246EF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Chair control via delivery system</w:t>
      </w:r>
      <w:r w:rsidR="004D2B72" w:rsidRPr="005057D5">
        <w:rPr>
          <w:rFonts w:ascii="Times New Roman" w:hAnsi="Times New Roman" w:cs="Times New Roman"/>
          <w:color w:val="000000" w:themeColor="text1"/>
        </w:rPr>
        <w:t xml:space="preserve"> control pad or foot switch </w:t>
      </w:r>
    </w:p>
    <w:p w14:paraId="39ADB6FF" w14:textId="41B09BC5" w:rsidR="00431E9F" w:rsidRPr="005057D5" w:rsidRDefault="003936ED" w:rsidP="00D0769F">
      <w:pPr>
        <w:numPr>
          <w:ilvl w:val="0"/>
          <w:numId w:val="11"/>
        </w:numPr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</w:pP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System </w:t>
      </w:r>
      <w:r w:rsidR="00700EC3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Mount</w:t>
      </w:r>
      <w:r w:rsidR="00D0769F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:  </w:t>
      </w:r>
      <w:r w:rsidR="003F0B46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 </w:t>
      </w:r>
      <w:r w:rsidR="00D0769F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A</w:t>
      </w:r>
      <w:r w:rsidR="00D0769F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noBreakHyphen/>
        <w:t xml:space="preserve">dec 332 Radius system mount, chair mounting </w:t>
      </w:r>
    </w:p>
    <w:p w14:paraId="5B3F6D0D" w14:textId="54860346" w:rsidR="008819C1" w:rsidRPr="005057D5" w:rsidRDefault="008819C1" w:rsidP="005451AC">
      <w:pPr>
        <w:numPr>
          <w:ilvl w:val="0"/>
          <w:numId w:val="11"/>
        </w:numPr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</w:pP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Delivery System: </w:t>
      </w:r>
      <w:r w:rsidR="006C2CAE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 </w:t>
      </w: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A</w:t>
      </w: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noBreakHyphen/>
        <w:t>dec 3</w:t>
      </w:r>
      <w:r w:rsidR="009241B4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32</w:t>
      </w: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 Traditional </w:t>
      </w:r>
      <w:r w:rsidR="009241B4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Radius</w:t>
      </w:r>
      <w:r w:rsidR="00C51FAC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 D</w:t>
      </w: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elivery </w:t>
      </w:r>
      <w:r w:rsidR="00C51FAC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S</w:t>
      </w: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ystem</w:t>
      </w:r>
    </w:p>
    <w:p w14:paraId="593BE123" w14:textId="1E23D932" w:rsidR="00696689" w:rsidRPr="005057D5" w:rsidRDefault="00696689" w:rsidP="0061568A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Radius </w:t>
      </w:r>
      <w:proofErr w:type="gramStart"/>
      <w:r w:rsidRPr="005057D5">
        <w:rPr>
          <w:rFonts w:ascii="Times New Roman" w:hAnsi="Times New Roman" w:cs="Times New Roman"/>
          <w:color w:val="000000" w:themeColor="text1"/>
        </w:rPr>
        <w:t>mount</w:t>
      </w:r>
      <w:proofErr w:type="gramEnd"/>
      <w:r w:rsidRPr="005057D5">
        <w:rPr>
          <w:rFonts w:ascii="Times New Roman" w:hAnsi="Times New Roman" w:cs="Times New Roman"/>
          <w:color w:val="000000" w:themeColor="text1"/>
        </w:rPr>
        <w:t xml:space="preserve"> </w:t>
      </w:r>
      <w:r w:rsidR="00A57D73" w:rsidRPr="005057D5">
        <w:rPr>
          <w:rFonts w:ascii="Times New Roman" w:hAnsi="Times New Roman" w:cs="Times New Roman"/>
          <w:color w:val="000000" w:themeColor="text1"/>
        </w:rPr>
        <w:t>to dental chair</w:t>
      </w:r>
    </w:p>
    <w:p w14:paraId="24ABF649" w14:textId="5AE9DFCF" w:rsidR="0061568A" w:rsidRPr="005057D5" w:rsidRDefault="0088193D" w:rsidP="0061568A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Traditional</w:t>
      </w:r>
      <w:r w:rsidR="00744DAD" w:rsidRPr="005057D5">
        <w:rPr>
          <w:rFonts w:ascii="Times New Roman" w:hAnsi="Times New Roman" w:cs="Times New Roman"/>
          <w:color w:val="000000" w:themeColor="text1"/>
        </w:rPr>
        <w:t xml:space="preserve"> delivery system </w:t>
      </w:r>
      <w:r w:rsidR="00A23410" w:rsidRPr="005057D5">
        <w:rPr>
          <w:rFonts w:ascii="Times New Roman" w:hAnsi="Times New Roman" w:cs="Times New Roman"/>
          <w:color w:val="000000" w:themeColor="text1"/>
        </w:rPr>
        <w:t xml:space="preserve">configuration </w:t>
      </w:r>
    </w:p>
    <w:p w14:paraId="26FD9F6F" w14:textId="4E08B714" w:rsidR="00A23410" w:rsidRPr="005057D5" w:rsidRDefault="00AC6F84" w:rsidP="0061568A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Control block </w:t>
      </w:r>
      <w:r w:rsidR="00702058" w:rsidRPr="005057D5">
        <w:rPr>
          <w:rFonts w:ascii="Times New Roman" w:hAnsi="Times New Roman" w:cs="Times New Roman"/>
          <w:color w:val="000000" w:themeColor="text1"/>
        </w:rPr>
        <w:t>3</w:t>
      </w:r>
      <w:r w:rsidRPr="005057D5">
        <w:rPr>
          <w:rFonts w:ascii="Times New Roman" w:hAnsi="Times New Roman" w:cs="Times New Roman"/>
          <w:color w:val="000000" w:themeColor="text1"/>
        </w:rPr>
        <w:t xml:space="preserve"> position </w:t>
      </w:r>
    </w:p>
    <w:p w14:paraId="487D62BE" w14:textId="1E57DC92" w:rsidR="00C33072" w:rsidRPr="005057D5" w:rsidRDefault="00AC6F84" w:rsidP="0061568A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Handpiece holder positions</w:t>
      </w:r>
      <w:r w:rsidR="008A3D24" w:rsidRPr="005057D5">
        <w:rPr>
          <w:rFonts w:ascii="Times New Roman" w:hAnsi="Times New Roman" w:cs="Times New Roman"/>
          <w:color w:val="000000" w:themeColor="text1"/>
        </w:rPr>
        <w:t xml:space="preserve"> – 4 </w:t>
      </w:r>
      <w:r w:rsidR="00C0524F">
        <w:rPr>
          <w:rFonts w:ascii="Times New Roman" w:hAnsi="Times New Roman" w:cs="Times New Roman"/>
          <w:color w:val="000000" w:themeColor="text1"/>
        </w:rPr>
        <w:t>+</w:t>
      </w:r>
      <w:r w:rsidR="008A3D24" w:rsidRPr="005057D5">
        <w:rPr>
          <w:rFonts w:ascii="Times New Roman" w:hAnsi="Times New Roman" w:cs="Times New Roman"/>
          <w:color w:val="000000" w:themeColor="text1"/>
        </w:rPr>
        <w:t xml:space="preserve"> </w:t>
      </w:r>
      <w:r w:rsidR="006D11A7">
        <w:rPr>
          <w:rFonts w:ascii="Times New Roman" w:hAnsi="Times New Roman" w:cs="Times New Roman"/>
          <w:color w:val="000000" w:themeColor="text1"/>
        </w:rPr>
        <w:t xml:space="preserve">air/water </w:t>
      </w:r>
      <w:r w:rsidR="008A3D24" w:rsidRPr="005057D5">
        <w:rPr>
          <w:rFonts w:ascii="Times New Roman" w:hAnsi="Times New Roman" w:cs="Times New Roman"/>
          <w:color w:val="000000" w:themeColor="text1"/>
        </w:rPr>
        <w:t>syringe</w:t>
      </w:r>
    </w:p>
    <w:p w14:paraId="3AA2A3CB" w14:textId="35946B98" w:rsidR="000F7C02" w:rsidRPr="005057D5" w:rsidRDefault="00EF12BC" w:rsidP="0061568A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Position 2, 3, and 4 </w:t>
      </w:r>
      <w:r w:rsidR="00702058" w:rsidRPr="005057D5">
        <w:rPr>
          <w:rFonts w:ascii="Times New Roman" w:hAnsi="Times New Roman" w:cs="Times New Roman"/>
          <w:color w:val="000000" w:themeColor="text1"/>
        </w:rPr>
        <w:t>–</w:t>
      </w:r>
      <w:r w:rsidRPr="005057D5">
        <w:rPr>
          <w:rFonts w:ascii="Times New Roman" w:hAnsi="Times New Roman" w:cs="Times New Roman"/>
          <w:color w:val="000000" w:themeColor="text1"/>
        </w:rPr>
        <w:t xml:space="preserve"> </w:t>
      </w:r>
      <w:proofErr w:type="gramStart"/>
      <w:r w:rsidR="00702058" w:rsidRPr="005057D5">
        <w:rPr>
          <w:rFonts w:ascii="Times New Roman" w:hAnsi="Times New Roman" w:cs="Times New Roman"/>
          <w:color w:val="000000" w:themeColor="text1"/>
        </w:rPr>
        <w:t>4 hole</w:t>
      </w:r>
      <w:proofErr w:type="gramEnd"/>
      <w:r w:rsidR="00702058" w:rsidRPr="005057D5">
        <w:rPr>
          <w:rFonts w:ascii="Times New Roman" w:hAnsi="Times New Roman" w:cs="Times New Roman"/>
          <w:color w:val="000000" w:themeColor="text1"/>
        </w:rPr>
        <w:t xml:space="preserve"> tubing </w:t>
      </w:r>
      <w:r w:rsidR="004A20DD" w:rsidRPr="005057D5">
        <w:rPr>
          <w:rFonts w:ascii="Times New Roman" w:hAnsi="Times New Roman" w:cs="Times New Roman"/>
          <w:color w:val="000000" w:themeColor="text1"/>
        </w:rPr>
        <w:t xml:space="preserve">(no fiberoptics) </w:t>
      </w:r>
    </w:p>
    <w:p w14:paraId="7D1BEC1F" w14:textId="0934DEF1" w:rsidR="00AC6F84" w:rsidRPr="005057D5" w:rsidRDefault="00F875E5" w:rsidP="00622911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Standard touch pad</w:t>
      </w:r>
      <w:r w:rsidR="0057504E" w:rsidRPr="005057D5">
        <w:rPr>
          <w:rFonts w:ascii="Times New Roman" w:hAnsi="Times New Roman" w:cs="Times New Roman"/>
          <w:color w:val="000000" w:themeColor="text1"/>
        </w:rPr>
        <w:t xml:space="preserve"> with delivery </w:t>
      </w:r>
      <w:r w:rsidR="00741077" w:rsidRPr="005057D5">
        <w:rPr>
          <w:rFonts w:ascii="Times New Roman" w:hAnsi="Times New Roman" w:cs="Times New Roman"/>
          <w:color w:val="000000" w:themeColor="text1"/>
        </w:rPr>
        <w:t>system (</w:t>
      </w:r>
      <w:r w:rsidR="00BF7EDC" w:rsidRPr="005057D5">
        <w:rPr>
          <w:rFonts w:ascii="Times New Roman" w:hAnsi="Times New Roman" w:cs="Times New Roman"/>
          <w:color w:val="000000" w:themeColor="text1"/>
        </w:rPr>
        <w:t>with</w:t>
      </w:r>
      <w:r w:rsidR="004B13E1" w:rsidRPr="005057D5">
        <w:rPr>
          <w:rFonts w:ascii="Times New Roman" w:hAnsi="Times New Roman" w:cs="Times New Roman"/>
          <w:color w:val="000000" w:themeColor="text1"/>
        </w:rPr>
        <w:t xml:space="preserve"> </w:t>
      </w:r>
      <w:r w:rsidR="008B7C40" w:rsidRPr="005057D5">
        <w:rPr>
          <w:rFonts w:ascii="Times New Roman" w:hAnsi="Times New Roman" w:cs="Times New Roman"/>
          <w:color w:val="000000" w:themeColor="text1"/>
        </w:rPr>
        <w:t>chair controls</w:t>
      </w:r>
      <w:r w:rsidR="004B13E1" w:rsidRPr="005057D5">
        <w:rPr>
          <w:rFonts w:ascii="Times New Roman" w:hAnsi="Times New Roman" w:cs="Times New Roman"/>
          <w:color w:val="000000" w:themeColor="text1"/>
        </w:rPr>
        <w:t>)</w:t>
      </w:r>
    </w:p>
    <w:p w14:paraId="2E9F9ABA" w14:textId="6AAEEB5B" w:rsidR="003F0B46" w:rsidRDefault="00622911" w:rsidP="000F2C48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With </w:t>
      </w:r>
      <w:r w:rsidR="00BF7EDC" w:rsidRPr="005057D5">
        <w:rPr>
          <w:rFonts w:ascii="Times New Roman" w:hAnsi="Times New Roman" w:cs="Times New Roman"/>
          <w:color w:val="000000" w:themeColor="text1"/>
        </w:rPr>
        <w:t xml:space="preserve">Tray for instruments </w:t>
      </w:r>
    </w:p>
    <w:p w14:paraId="67DC2C30" w14:textId="7F2EB51E" w:rsidR="007463CE" w:rsidRPr="007463CE" w:rsidRDefault="007463CE" w:rsidP="007463CE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Foot control: Disc foot control </w:t>
      </w:r>
    </w:p>
    <w:p w14:paraId="1FAF8559" w14:textId="77777777" w:rsidR="000F2C48" w:rsidRDefault="000F2C48" w:rsidP="000F2C48">
      <w:pPr>
        <w:ind w:left="2880"/>
        <w:rPr>
          <w:rFonts w:ascii="Times New Roman" w:hAnsi="Times New Roman" w:cs="Times New Roman"/>
          <w:color w:val="000000" w:themeColor="text1"/>
        </w:rPr>
      </w:pPr>
    </w:p>
    <w:p w14:paraId="747008DD" w14:textId="77777777" w:rsidR="007463CE" w:rsidRDefault="007463CE" w:rsidP="000F2C48">
      <w:pPr>
        <w:ind w:left="2880"/>
        <w:rPr>
          <w:rFonts w:ascii="Times New Roman" w:hAnsi="Times New Roman" w:cs="Times New Roman"/>
          <w:color w:val="000000" w:themeColor="text1"/>
        </w:rPr>
      </w:pPr>
    </w:p>
    <w:p w14:paraId="74E5924C" w14:textId="77777777" w:rsidR="00BA7149" w:rsidRPr="005057D5" w:rsidRDefault="00BA7149" w:rsidP="000F2C48">
      <w:pPr>
        <w:ind w:left="2880"/>
        <w:rPr>
          <w:rFonts w:ascii="Times New Roman" w:hAnsi="Times New Roman" w:cs="Times New Roman"/>
          <w:color w:val="000000" w:themeColor="text1"/>
        </w:rPr>
      </w:pPr>
    </w:p>
    <w:p w14:paraId="16EE07EB" w14:textId="59FFD406" w:rsidR="00C205BB" w:rsidRPr="005057D5" w:rsidRDefault="00C205BB" w:rsidP="00C205B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</w:pP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lastRenderedPageBreak/>
        <w:t>Assistant</w:t>
      </w:r>
      <w:r w:rsidR="00C44B5A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’s</w:t>
      </w:r>
      <w:r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 Holder System:</w:t>
      </w:r>
      <w:r w:rsidR="00C35F33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  </w:t>
      </w:r>
      <w:r w:rsidR="00736B25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A-dec 351 Radius A</w:t>
      </w:r>
      <w:r w:rsidR="00C35F33" w:rsidRPr="005057D5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SST</w:t>
      </w:r>
    </w:p>
    <w:p w14:paraId="49F03BB4" w14:textId="3004CA8C" w:rsidR="00A57D73" w:rsidRPr="005057D5" w:rsidRDefault="00A57D73" w:rsidP="00A57D73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Radius </w:t>
      </w:r>
      <w:proofErr w:type="gramStart"/>
      <w:r w:rsidRPr="005057D5">
        <w:rPr>
          <w:rFonts w:ascii="Times New Roman" w:hAnsi="Times New Roman" w:cs="Times New Roman"/>
          <w:color w:val="000000" w:themeColor="text1"/>
        </w:rPr>
        <w:t>mount</w:t>
      </w:r>
      <w:proofErr w:type="gramEnd"/>
      <w:r w:rsidRPr="005057D5">
        <w:rPr>
          <w:rFonts w:ascii="Times New Roman" w:hAnsi="Times New Roman" w:cs="Times New Roman"/>
          <w:color w:val="000000" w:themeColor="text1"/>
        </w:rPr>
        <w:t xml:space="preserve"> to dental chair</w:t>
      </w:r>
    </w:p>
    <w:p w14:paraId="0709C03A" w14:textId="1D0452FB" w:rsidR="003936ED" w:rsidRPr="005057D5" w:rsidRDefault="00F42D96" w:rsidP="00C35F33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Four</w:t>
      </w:r>
      <w:r w:rsidR="00984DAB" w:rsidRPr="005057D5">
        <w:rPr>
          <w:rFonts w:ascii="Times New Roman" w:hAnsi="Times New Roman" w:cs="Times New Roman"/>
          <w:color w:val="000000" w:themeColor="text1"/>
        </w:rPr>
        <w:t xml:space="preserve"> position </w:t>
      </w:r>
      <w:proofErr w:type="gramStart"/>
      <w:r w:rsidR="00FD547A" w:rsidRPr="005057D5">
        <w:rPr>
          <w:rFonts w:ascii="Times New Roman" w:hAnsi="Times New Roman" w:cs="Times New Roman"/>
          <w:color w:val="000000" w:themeColor="text1"/>
        </w:rPr>
        <w:t>holder</w:t>
      </w:r>
      <w:proofErr w:type="gramEnd"/>
    </w:p>
    <w:p w14:paraId="047AC7DB" w14:textId="29F894F7" w:rsidR="00FD547A" w:rsidRPr="005057D5" w:rsidRDefault="000703D8" w:rsidP="002B69F4">
      <w:pPr>
        <w:numPr>
          <w:ilvl w:val="2"/>
          <w:numId w:val="11"/>
        </w:numPr>
        <w:rPr>
          <w:rFonts w:ascii="Times New Roman" w:hAnsi="Times New Roman" w:cs="Times New Roman"/>
          <w:b/>
          <w:bCs/>
        </w:rPr>
      </w:pPr>
      <w:r w:rsidRPr="005057D5">
        <w:rPr>
          <w:rFonts w:ascii="Times New Roman" w:hAnsi="Times New Roman" w:cs="Times New Roman"/>
          <w:b/>
          <w:bCs/>
        </w:rPr>
        <w:t xml:space="preserve">Air/Water </w:t>
      </w:r>
      <w:r w:rsidR="00FD547A" w:rsidRPr="005057D5">
        <w:rPr>
          <w:rFonts w:ascii="Times New Roman" w:hAnsi="Times New Roman" w:cs="Times New Roman"/>
          <w:b/>
          <w:bCs/>
        </w:rPr>
        <w:t>Syringe and</w:t>
      </w:r>
      <w:r w:rsidR="00C44B5A" w:rsidRPr="005057D5">
        <w:rPr>
          <w:rFonts w:ascii="Times New Roman" w:hAnsi="Times New Roman" w:cs="Times New Roman"/>
          <w:b/>
          <w:bCs/>
        </w:rPr>
        <w:t xml:space="preserve"> 3 other holders </w:t>
      </w:r>
      <w:r w:rsidR="00D91C5F" w:rsidRPr="005057D5">
        <w:rPr>
          <w:rFonts w:ascii="Times New Roman" w:hAnsi="Times New Roman" w:cs="Times New Roman"/>
          <w:b/>
          <w:bCs/>
        </w:rPr>
        <w:t>(including</w:t>
      </w:r>
      <w:r w:rsidR="00AC4285" w:rsidRPr="005057D5">
        <w:rPr>
          <w:rFonts w:ascii="Times New Roman" w:hAnsi="Times New Roman" w:cs="Times New Roman"/>
          <w:b/>
          <w:bCs/>
        </w:rPr>
        <w:t xml:space="preserve"> 1</w:t>
      </w:r>
      <w:r w:rsidR="002B69F4" w:rsidRPr="005057D5">
        <w:rPr>
          <w:rFonts w:ascii="Times New Roman" w:hAnsi="Times New Roman" w:cs="Times New Roman"/>
          <w:b/>
          <w:bCs/>
        </w:rPr>
        <w:t xml:space="preserve"> </w:t>
      </w:r>
      <w:r w:rsidR="00AC4285" w:rsidRPr="005057D5">
        <w:rPr>
          <w:rFonts w:ascii="Times New Roman" w:hAnsi="Times New Roman" w:cs="Times New Roman"/>
          <w:b/>
          <w:bCs/>
        </w:rPr>
        <w:t>saliva e</w:t>
      </w:r>
      <w:r w:rsidR="00FE6BC3" w:rsidRPr="005057D5">
        <w:rPr>
          <w:rFonts w:ascii="Times New Roman" w:hAnsi="Times New Roman" w:cs="Times New Roman"/>
          <w:b/>
          <w:bCs/>
        </w:rPr>
        <w:t>jector,</w:t>
      </w:r>
      <w:r w:rsidR="00912C0C" w:rsidRPr="005057D5">
        <w:rPr>
          <w:rFonts w:ascii="Times New Roman" w:hAnsi="Times New Roman" w:cs="Times New Roman"/>
          <w:b/>
          <w:bCs/>
        </w:rPr>
        <w:t xml:space="preserve"> 2 HVE) </w:t>
      </w:r>
    </w:p>
    <w:p w14:paraId="327FDC5D" w14:textId="23C0EDEA" w:rsidR="00C44B5A" w:rsidRPr="005057D5" w:rsidRDefault="00FD58D6" w:rsidP="00736ED9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Assistant touch pad </w:t>
      </w:r>
      <w:r w:rsidR="00171773" w:rsidRPr="005057D5">
        <w:rPr>
          <w:rFonts w:ascii="Times New Roman" w:hAnsi="Times New Roman" w:cs="Times New Roman"/>
          <w:color w:val="000000" w:themeColor="text1"/>
        </w:rPr>
        <w:t xml:space="preserve">with chair controls </w:t>
      </w:r>
    </w:p>
    <w:p w14:paraId="57632091" w14:textId="0FDD3C25" w:rsidR="003936ED" w:rsidRPr="00423387" w:rsidRDefault="003936ED" w:rsidP="003936ED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</w:pPr>
      <w:r w:rsidRPr="0042338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Cuspidor:  N</w:t>
      </w:r>
      <w:r w:rsidR="000932AC" w:rsidRPr="0042338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one</w:t>
      </w:r>
    </w:p>
    <w:p w14:paraId="62A4CC0F" w14:textId="7050C135" w:rsidR="008819C1" w:rsidRPr="00423387" w:rsidRDefault="008819C1" w:rsidP="005451AC">
      <w:pPr>
        <w:numPr>
          <w:ilvl w:val="0"/>
          <w:numId w:val="11"/>
        </w:numPr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</w:pPr>
      <w:r w:rsidRPr="0042338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Dental Light: </w:t>
      </w:r>
      <w:r w:rsidR="003F0B46" w:rsidRPr="0042338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 </w:t>
      </w:r>
      <w:r w:rsidRPr="0042338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A</w:t>
      </w:r>
      <w:r w:rsidRPr="0042338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noBreakHyphen/>
        <w:t>dec 3</w:t>
      </w:r>
      <w:r w:rsidR="00974084" w:rsidRPr="0042338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72L LED Dental </w:t>
      </w:r>
      <w:r w:rsidR="003C70B0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Light</w:t>
      </w:r>
      <w:r w:rsidR="002D1312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, Radi</w:t>
      </w:r>
      <w:r w:rsidR="0038139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>us Mt.</w:t>
      </w:r>
    </w:p>
    <w:p w14:paraId="40ADE0C4" w14:textId="77777777" w:rsidR="00DC35A3" w:rsidRPr="005057D5" w:rsidRDefault="00DC35A3" w:rsidP="00DC35A3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Radius </w:t>
      </w:r>
      <w:proofErr w:type="gramStart"/>
      <w:r w:rsidRPr="005057D5">
        <w:rPr>
          <w:rFonts w:ascii="Times New Roman" w:hAnsi="Times New Roman" w:cs="Times New Roman"/>
          <w:color w:val="000000" w:themeColor="text1"/>
        </w:rPr>
        <w:t>mount</w:t>
      </w:r>
      <w:proofErr w:type="gramEnd"/>
      <w:r w:rsidRPr="005057D5">
        <w:rPr>
          <w:rFonts w:ascii="Times New Roman" w:hAnsi="Times New Roman" w:cs="Times New Roman"/>
          <w:color w:val="000000" w:themeColor="text1"/>
        </w:rPr>
        <w:t xml:space="preserve"> to dental chair</w:t>
      </w:r>
    </w:p>
    <w:p w14:paraId="0E96C0FF" w14:textId="5C7F9A34" w:rsidR="007A0553" w:rsidRPr="005057D5" w:rsidRDefault="00DC35A3" w:rsidP="007A0553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LED Light </w:t>
      </w:r>
    </w:p>
    <w:p w14:paraId="73678587" w14:textId="4A2E08E7" w:rsidR="00994F42" w:rsidRPr="005057D5" w:rsidRDefault="00994F42" w:rsidP="007A0553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Minimum 4 bright white LED</w:t>
      </w:r>
    </w:p>
    <w:p w14:paraId="67E83C11" w14:textId="19A6ABF4" w:rsidR="007F3054" w:rsidRPr="005057D5" w:rsidRDefault="0055043A" w:rsidP="007A0553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Touchpad function for light </w:t>
      </w:r>
    </w:p>
    <w:p w14:paraId="25D86BF6" w14:textId="316D3159" w:rsidR="00D4710E" w:rsidRPr="005057D5" w:rsidRDefault="00D4710E" w:rsidP="007A0553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>Composite Mode</w:t>
      </w:r>
    </w:p>
    <w:p w14:paraId="01E7582A" w14:textId="2938A5B2" w:rsidR="006B52A3" w:rsidRPr="005057D5" w:rsidRDefault="006B52A3" w:rsidP="007A0553">
      <w:pPr>
        <w:numPr>
          <w:ilvl w:val="1"/>
          <w:numId w:val="11"/>
        </w:numPr>
        <w:rPr>
          <w:rFonts w:ascii="Times New Roman" w:hAnsi="Times New Roman" w:cs="Times New Roman"/>
          <w:color w:val="000000" w:themeColor="text1"/>
        </w:rPr>
      </w:pPr>
      <w:r w:rsidRPr="005057D5">
        <w:rPr>
          <w:rFonts w:ascii="Times New Roman" w:hAnsi="Times New Roman" w:cs="Times New Roman"/>
          <w:color w:val="000000" w:themeColor="text1"/>
        </w:rPr>
        <w:t xml:space="preserve">Rotational axes – 3 </w:t>
      </w:r>
      <w:proofErr w:type="gramStart"/>
      <w:r w:rsidRPr="005057D5">
        <w:rPr>
          <w:rFonts w:ascii="Times New Roman" w:hAnsi="Times New Roman" w:cs="Times New Roman"/>
          <w:color w:val="000000" w:themeColor="text1"/>
        </w:rPr>
        <w:t>axis</w:t>
      </w:r>
      <w:proofErr w:type="gramEnd"/>
      <w:r w:rsidRPr="005057D5">
        <w:rPr>
          <w:rFonts w:ascii="Times New Roman" w:hAnsi="Times New Roman" w:cs="Times New Roman"/>
          <w:color w:val="000000" w:themeColor="text1"/>
        </w:rPr>
        <w:t xml:space="preserve"> </w:t>
      </w:r>
    </w:p>
    <w:p w14:paraId="369F24BC" w14:textId="053E3EF5" w:rsidR="00A93567" w:rsidRPr="00423387" w:rsidRDefault="00A93567" w:rsidP="00A93567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i/>
          <w:iCs/>
          <w:color w:val="000000" w:themeColor="text1"/>
          <w:u w:val="single"/>
        </w:rPr>
      </w:pPr>
      <w:r w:rsidRPr="0042338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Monitor:  </w:t>
      </w:r>
      <w:r w:rsidR="000932AC" w:rsidRPr="00423387">
        <w:rPr>
          <w:rFonts w:ascii="Times New Roman" w:hAnsi="Times New Roman" w:cs="Times New Roman"/>
          <w:b/>
          <w:bCs/>
          <w:i/>
          <w:iCs/>
          <w:color w:val="000000" w:themeColor="text1"/>
          <w:u w:val="single"/>
        </w:rPr>
        <w:t xml:space="preserve">None </w:t>
      </w:r>
    </w:p>
    <w:p w14:paraId="71BE0411" w14:textId="77777777" w:rsidR="001F22C6" w:rsidRPr="005057D5" w:rsidRDefault="001F22C6" w:rsidP="001F22C6">
      <w:pPr>
        <w:pStyle w:val="ListParagraph"/>
        <w:ind w:left="2160"/>
        <w:rPr>
          <w:rFonts w:ascii="Times New Roman" w:hAnsi="Times New Roman" w:cs="Times New Roman"/>
          <w:color w:val="000000" w:themeColor="text1"/>
          <w:u w:val="single"/>
        </w:rPr>
      </w:pPr>
    </w:p>
    <w:p w14:paraId="32C06B12" w14:textId="31B80009" w:rsidR="008819C1" w:rsidRPr="00562F18" w:rsidRDefault="005B2591" w:rsidP="005B2591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/>
          <w:bCs/>
          <w:u w:val="single"/>
        </w:rPr>
      </w:pPr>
      <w:r w:rsidRPr="00562F18">
        <w:rPr>
          <w:rFonts w:ascii="Times New Roman" w:hAnsi="Times New Roman" w:cs="Times New Roman"/>
          <w:b/>
          <w:bCs/>
          <w:u w:val="single"/>
        </w:rPr>
        <w:t xml:space="preserve">Dental </w:t>
      </w:r>
      <w:r w:rsidR="00B27F83" w:rsidRPr="00562F18">
        <w:rPr>
          <w:rFonts w:ascii="Times New Roman" w:hAnsi="Times New Roman" w:cs="Times New Roman"/>
          <w:b/>
          <w:bCs/>
          <w:u w:val="single"/>
        </w:rPr>
        <w:t xml:space="preserve">Operatory </w:t>
      </w:r>
      <w:r w:rsidR="00923549" w:rsidRPr="00562F18">
        <w:rPr>
          <w:rFonts w:ascii="Times New Roman" w:hAnsi="Times New Roman" w:cs="Times New Roman"/>
          <w:b/>
          <w:bCs/>
          <w:u w:val="single"/>
        </w:rPr>
        <w:t>Unit Manufacturer’s</w:t>
      </w:r>
      <w:r w:rsidR="00B27F83" w:rsidRPr="00562F18">
        <w:rPr>
          <w:rFonts w:ascii="Times New Roman" w:hAnsi="Times New Roman" w:cs="Times New Roman"/>
          <w:b/>
          <w:bCs/>
          <w:u w:val="single"/>
        </w:rPr>
        <w:t xml:space="preserve"> </w:t>
      </w:r>
      <w:r w:rsidRPr="00562F18">
        <w:rPr>
          <w:rFonts w:ascii="Times New Roman" w:hAnsi="Times New Roman" w:cs="Times New Roman"/>
          <w:b/>
          <w:bCs/>
          <w:u w:val="single"/>
        </w:rPr>
        <w:t xml:space="preserve">Warranty </w:t>
      </w:r>
    </w:p>
    <w:p w14:paraId="22726EF5" w14:textId="77777777" w:rsidR="00C76B66" w:rsidRPr="00562F18" w:rsidRDefault="00C76B66" w:rsidP="00AD4C3A">
      <w:pPr>
        <w:pStyle w:val="ListParagraph"/>
        <w:rPr>
          <w:rFonts w:ascii="Times New Roman" w:hAnsi="Times New Roman" w:cs="Times New Roman"/>
          <w:b/>
          <w:bCs/>
          <w:u w:val="single"/>
        </w:rPr>
      </w:pPr>
    </w:p>
    <w:p w14:paraId="6198462D" w14:textId="4AFA0470" w:rsidR="00F74DE9" w:rsidRDefault="00AD4C3A" w:rsidP="00AD4C3A">
      <w:pPr>
        <w:pStyle w:val="ListParagraph"/>
        <w:rPr>
          <w:rFonts w:ascii="Times New Roman" w:hAnsi="Times New Roman" w:cs="Times New Roman"/>
        </w:rPr>
      </w:pPr>
      <w:r w:rsidRPr="00562F18">
        <w:rPr>
          <w:rFonts w:ascii="Times New Roman" w:hAnsi="Times New Roman" w:cs="Times New Roman"/>
        </w:rPr>
        <w:t>Requirement: 10-Year Warranty covers</w:t>
      </w:r>
      <w:r w:rsidR="00741077">
        <w:rPr>
          <w:rFonts w:ascii="Times New Roman" w:hAnsi="Times New Roman" w:cs="Times New Roman"/>
        </w:rPr>
        <w:t xml:space="preserve"> </w:t>
      </w:r>
      <w:r w:rsidRPr="00562F18">
        <w:rPr>
          <w:rFonts w:ascii="Times New Roman" w:hAnsi="Times New Roman" w:cs="Times New Roman"/>
        </w:rPr>
        <w:t>dental chairs, delivery systems, and lights</w:t>
      </w:r>
      <w:r w:rsidR="003129B0" w:rsidRPr="00562F18">
        <w:rPr>
          <w:rFonts w:ascii="Times New Roman" w:hAnsi="Times New Roman" w:cs="Times New Roman"/>
        </w:rPr>
        <w:t>.</w:t>
      </w:r>
      <w:r w:rsidR="00302347" w:rsidRPr="00562F18">
        <w:rPr>
          <w:rFonts w:ascii="Times New Roman" w:hAnsi="Times New Roman" w:cs="Times New Roman"/>
          <w:shd w:val="clear" w:color="auto" w:fill="FFFFFF"/>
        </w:rPr>
        <w:t xml:space="preserve"> </w:t>
      </w:r>
    </w:p>
    <w:p w14:paraId="2F30E565" w14:textId="77777777" w:rsidR="00E71230" w:rsidRPr="00562F18" w:rsidRDefault="00E71230" w:rsidP="00D13347">
      <w:pPr>
        <w:rPr>
          <w:rFonts w:ascii="Times New Roman" w:hAnsi="Times New Roman" w:cs="Times New Roman"/>
          <w:b/>
          <w:bCs/>
          <w:u w:val="single"/>
        </w:rPr>
      </w:pPr>
    </w:p>
    <w:p w14:paraId="4A301A10" w14:textId="56141399" w:rsidR="009E2EBD" w:rsidRPr="00FD57FB" w:rsidRDefault="000D505F" w:rsidP="00D13347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*</w:t>
      </w:r>
      <w:r w:rsidR="009E2EBD" w:rsidRPr="00FD57FB">
        <w:rPr>
          <w:rFonts w:ascii="Times New Roman" w:hAnsi="Times New Roman" w:cs="Times New Roman"/>
          <w:b/>
          <w:bCs/>
        </w:rPr>
        <w:t xml:space="preserve">Images of the Hawaii State </w:t>
      </w:r>
      <w:r w:rsidR="004C70E3" w:rsidRPr="00FD57FB">
        <w:rPr>
          <w:rFonts w:ascii="Times New Roman" w:hAnsi="Times New Roman" w:cs="Times New Roman"/>
          <w:b/>
          <w:bCs/>
        </w:rPr>
        <w:t>Hospital’s Dental Clinic Operatory Room and E</w:t>
      </w:r>
      <w:r w:rsidR="00863E56" w:rsidRPr="00FD57FB">
        <w:rPr>
          <w:rFonts w:ascii="Times New Roman" w:hAnsi="Times New Roman" w:cs="Times New Roman"/>
          <w:b/>
          <w:bCs/>
        </w:rPr>
        <w:t xml:space="preserve">xisting Dental Operatory Unit to be Replaced. </w:t>
      </w:r>
      <w:r w:rsidR="001A6D13">
        <w:rPr>
          <w:rFonts w:ascii="Times New Roman" w:hAnsi="Times New Roman" w:cs="Times New Roman"/>
          <w:b/>
          <w:bCs/>
        </w:rPr>
        <w:t xml:space="preserve"> Refer to the images below. </w:t>
      </w:r>
    </w:p>
    <w:p w14:paraId="045211A2" w14:textId="77777777" w:rsidR="008819C1" w:rsidRPr="00863E56" w:rsidRDefault="008819C1" w:rsidP="00B23B81">
      <w:pPr>
        <w:jc w:val="center"/>
        <w:rPr>
          <w:rFonts w:ascii="Times New Roman" w:hAnsi="Times New Roman" w:cs="Times New Roman"/>
        </w:rPr>
      </w:pPr>
    </w:p>
    <w:p w14:paraId="7A143CD7" w14:textId="0075DFDA" w:rsidR="008819C1" w:rsidRDefault="009461A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9461A7"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45196EA2" wp14:editId="7BB61EC8">
            <wp:extent cx="4334480" cy="6182588"/>
            <wp:effectExtent l="0" t="0" r="9525" b="8890"/>
            <wp:docPr id="20339148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3914863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34480" cy="618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C8645E" w14:textId="77777777" w:rsidR="008D25D1" w:rsidRDefault="008D25D1" w:rsidP="00D1334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56100F0" w14:textId="77777777" w:rsidR="008D25D1" w:rsidRDefault="008D25D1" w:rsidP="00D1334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0777109" w14:textId="77777777" w:rsidR="008D25D1" w:rsidRDefault="008D25D1" w:rsidP="00D1334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4FAAF9E" w14:textId="77777777" w:rsidR="008D25D1" w:rsidRDefault="008D25D1" w:rsidP="00D1334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952B990" w14:textId="77777777" w:rsidR="008D25D1" w:rsidRDefault="008D25D1" w:rsidP="00D1334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3842675" w14:textId="77777777" w:rsidR="008D25D1" w:rsidRDefault="008D25D1" w:rsidP="00D13347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80BC8DA" w14:textId="7E2D6323" w:rsidR="008D25D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B23B81"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2E412DD4" wp14:editId="77495D1A">
            <wp:extent cx="4591050" cy="6086475"/>
            <wp:effectExtent l="0" t="0" r="0" b="9525"/>
            <wp:docPr id="1535889876" name="Picture 1" descr="A picture containing floor, indoor, wall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5889876" name="Picture 1" descr="A picture containing floor, indoor, wall&#10;&#10;AI-generated content may be incorrect."/>
                    <pic:cNvPicPr/>
                  </pic:nvPicPr>
                  <pic:blipFill rotWithShape="1">
                    <a:blip r:embed="rId8"/>
                    <a:srcRect r="2043" b="18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222" cy="60867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A1129B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7974C832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91B1000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29008490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1EE744D2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790BAA8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6D12D1F7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5E57045D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3A609045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752D66D2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2FB4A802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0B2613A0" w14:textId="77777777" w:rsidR="00B23B81" w:rsidRDefault="00B23B8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72950F2D" w14:textId="00A38DCB" w:rsidR="00B23B81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554C47"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1D8366FC" wp14:editId="55129AE7">
            <wp:extent cx="4505954" cy="6115904"/>
            <wp:effectExtent l="0" t="0" r="9525" b="0"/>
            <wp:docPr id="14429382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293826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05954" cy="611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1870C4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E4CDC99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22C72F48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5CF92105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1FCA87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648FB8E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5D1C363C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69C63717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B722D92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3B85568C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F43CF4A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3DE17E00" w14:textId="77777777" w:rsidR="00554C47" w:rsidRDefault="00554C47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67C6DC4B" w14:textId="07789755" w:rsidR="00554C47" w:rsidRPr="00D13347" w:rsidRDefault="00AB7631" w:rsidP="00B23B81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AB7631">
        <w:rPr>
          <w:rFonts w:ascii="Times New Roman" w:hAnsi="Times New Roman" w:cs="Times New Roman"/>
          <w:b/>
          <w:bCs/>
          <w:noProof/>
        </w:rPr>
        <w:lastRenderedPageBreak/>
        <w:drawing>
          <wp:inline distT="0" distB="0" distL="0" distR="0" wp14:anchorId="38525A0B" wp14:editId="3DE1F8E5">
            <wp:extent cx="4486901" cy="6049219"/>
            <wp:effectExtent l="0" t="0" r="9525" b="8890"/>
            <wp:docPr id="974773287" name="Picture 1" descr="A picture containing indoor, wall, floor, cluttere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4773287" name="Picture 1" descr="A picture containing indoor, wall, floor, cluttered&#10;&#10;AI-generated content may be incorrect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86901" cy="6049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54C47" w:rsidRPr="00D13347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4F5EC" w14:textId="77777777" w:rsidR="005B05A9" w:rsidRDefault="005B05A9" w:rsidP="008819C1">
      <w:pPr>
        <w:spacing w:after="0" w:line="240" w:lineRule="auto"/>
      </w:pPr>
      <w:r>
        <w:separator/>
      </w:r>
    </w:p>
  </w:endnote>
  <w:endnote w:type="continuationSeparator" w:id="0">
    <w:p w14:paraId="4516927F" w14:textId="77777777" w:rsidR="005B05A9" w:rsidRDefault="005B05A9" w:rsidP="008819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2657312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84E0E94" w14:textId="564636C7" w:rsidR="008819C1" w:rsidRDefault="008819C1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 w:rsidR="001613F3">
              <w:rPr>
                <w:b/>
                <w:bCs/>
              </w:rPr>
              <w:t xml:space="preserve">                                                                                                                                                    Exhibit A</w:t>
            </w:r>
          </w:p>
        </w:sdtContent>
      </w:sdt>
    </w:sdtContent>
  </w:sdt>
  <w:p w14:paraId="0A3C5044" w14:textId="77777777" w:rsidR="008819C1" w:rsidRDefault="008819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C2B80" w14:textId="77777777" w:rsidR="005B05A9" w:rsidRDefault="005B05A9" w:rsidP="008819C1">
      <w:pPr>
        <w:spacing w:after="0" w:line="240" w:lineRule="auto"/>
      </w:pPr>
      <w:r>
        <w:separator/>
      </w:r>
    </w:p>
  </w:footnote>
  <w:footnote w:type="continuationSeparator" w:id="0">
    <w:p w14:paraId="6090492D" w14:textId="77777777" w:rsidR="005B05A9" w:rsidRDefault="005B05A9" w:rsidP="008819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37DA7" w14:textId="50CFBC29" w:rsidR="00AE65A8" w:rsidRDefault="00AE65A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94A28"/>
    <w:multiLevelType w:val="multilevel"/>
    <w:tmpl w:val="66CE70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7A0CF1"/>
    <w:multiLevelType w:val="multilevel"/>
    <w:tmpl w:val="079E9A26"/>
    <w:lvl w:ilvl="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entative="1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entative="1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entative="1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entative="1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entative="1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2" w15:restartNumberingAfterBreak="0">
    <w:nsid w:val="187A38C6"/>
    <w:multiLevelType w:val="hybridMultilevel"/>
    <w:tmpl w:val="BDE0F19C"/>
    <w:lvl w:ilvl="0" w:tplc="AB9E688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F86C19"/>
    <w:multiLevelType w:val="hybridMultilevel"/>
    <w:tmpl w:val="BAD0306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F90250"/>
    <w:multiLevelType w:val="hybridMultilevel"/>
    <w:tmpl w:val="5B461056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0F5EB7"/>
    <w:multiLevelType w:val="multilevel"/>
    <w:tmpl w:val="4BB4C688"/>
    <w:lvl w:ilvl="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entative="1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entative="1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entative="1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entative="1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6" w15:restartNumberingAfterBreak="0">
    <w:nsid w:val="3D4C3D63"/>
    <w:multiLevelType w:val="hybridMultilevel"/>
    <w:tmpl w:val="5C209792"/>
    <w:lvl w:ilvl="0" w:tplc="31F6234E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C048FE"/>
    <w:multiLevelType w:val="hybridMultilevel"/>
    <w:tmpl w:val="E9FADF7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54B907A9"/>
    <w:multiLevelType w:val="multilevel"/>
    <w:tmpl w:val="079E9A26"/>
    <w:lvl w:ilvl="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entative="1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entative="1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entative="1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entative="1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entative="1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9" w15:restartNumberingAfterBreak="0">
    <w:nsid w:val="5F2A22B3"/>
    <w:multiLevelType w:val="hybridMultilevel"/>
    <w:tmpl w:val="5F54904E"/>
    <w:lvl w:ilvl="0" w:tplc="78B2C7F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F66F1E"/>
    <w:multiLevelType w:val="multilevel"/>
    <w:tmpl w:val="B04C0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EEE46A1"/>
    <w:multiLevelType w:val="multilevel"/>
    <w:tmpl w:val="66CE70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FD85AFA"/>
    <w:multiLevelType w:val="hybridMultilevel"/>
    <w:tmpl w:val="EBCECA4A"/>
    <w:lvl w:ilvl="0" w:tplc="DFFE932E">
      <w:start w:val="1"/>
      <w:numFmt w:val="upperLetter"/>
      <w:lvlText w:val="%1."/>
      <w:lvlJc w:val="left"/>
      <w:pPr>
        <w:ind w:left="720" w:hanging="360"/>
      </w:pPr>
      <w:rPr>
        <w:rFonts w:hint="default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7519368">
    <w:abstractNumId w:val="0"/>
  </w:num>
  <w:num w:numId="2" w16cid:durableId="1545168820">
    <w:abstractNumId w:val="11"/>
  </w:num>
  <w:num w:numId="3" w16cid:durableId="785808690">
    <w:abstractNumId w:val="1"/>
  </w:num>
  <w:num w:numId="4" w16cid:durableId="1310551434">
    <w:abstractNumId w:val="9"/>
  </w:num>
  <w:num w:numId="5" w16cid:durableId="1277172176">
    <w:abstractNumId w:val="6"/>
  </w:num>
  <w:num w:numId="6" w16cid:durableId="58941438">
    <w:abstractNumId w:val="7"/>
  </w:num>
  <w:num w:numId="7" w16cid:durableId="2014799803">
    <w:abstractNumId w:val="4"/>
  </w:num>
  <w:num w:numId="8" w16cid:durableId="1018577913">
    <w:abstractNumId w:val="3"/>
  </w:num>
  <w:num w:numId="9" w16cid:durableId="1562324890">
    <w:abstractNumId w:val="12"/>
  </w:num>
  <w:num w:numId="10" w16cid:durableId="976835541">
    <w:abstractNumId w:val="2"/>
  </w:num>
  <w:num w:numId="11" w16cid:durableId="1555894195">
    <w:abstractNumId w:val="5"/>
  </w:num>
  <w:num w:numId="12" w16cid:durableId="1041439597">
    <w:abstractNumId w:val="8"/>
  </w:num>
  <w:num w:numId="13" w16cid:durableId="191250046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paxd6tTt0VXOvyZ7pXojTbkMJWocgsL7eMwM3qDaL667gfABwzlTuSUnbIt65gGHYAgA9v2oDA+KJwEJbZbrDQ==" w:salt="1Gf6yRc8gr7WNCREPPmwYw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9C1"/>
    <w:rsid w:val="000125F3"/>
    <w:rsid w:val="00030758"/>
    <w:rsid w:val="000703D8"/>
    <w:rsid w:val="000932AC"/>
    <w:rsid w:val="000B2CB9"/>
    <w:rsid w:val="000C50DE"/>
    <w:rsid w:val="000D505F"/>
    <w:rsid w:val="000F2C48"/>
    <w:rsid w:val="000F7C02"/>
    <w:rsid w:val="00105077"/>
    <w:rsid w:val="00130DF2"/>
    <w:rsid w:val="00134532"/>
    <w:rsid w:val="00137FC1"/>
    <w:rsid w:val="001533EF"/>
    <w:rsid w:val="001613F3"/>
    <w:rsid w:val="00162509"/>
    <w:rsid w:val="00167412"/>
    <w:rsid w:val="00171492"/>
    <w:rsid w:val="00171773"/>
    <w:rsid w:val="00173285"/>
    <w:rsid w:val="001A6D13"/>
    <w:rsid w:val="001D4C63"/>
    <w:rsid w:val="001D5E54"/>
    <w:rsid w:val="001E1833"/>
    <w:rsid w:val="001F22C6"/>
    <w:rsid w:val="00202C51"/>
    <w:rsid w:val="00222BA0"/>
    <w:rsid w:val="00241295"/>
    <w:rsid w:val="0026152A"/>
    <w:rsid w:val="00275CBA"/>
    <w:rsid w:val="00296592"/>
    <w:rsid w:val="002B69F4"/>
    <w:rsid w:val="002D026E"/>
    <w:rsid w:val="002D1312"/>
    <w:rsid w:val="002D4C09"/>
    <w:rsid w:val="002E04B2"/>
    <w:rsid w:val="002F028E"/>
    <w:rsid w:val="00302347"/>
    <w:rsid w:val="003129B0"/>
    <w:rsid w:val="00363545"/>
    <w:rsid w:val="0037101E"/>
    <w:rsid w:val="0037167C"/>
    <w:rsid w:val="00381397"/>
    <w:rsid w:val="003936ED"/>
    <w:rsid w:val="003C551B"/>
    <w:rsid w:val="003C70B0"/>
    <w:rsid w:val="003D4966"/>
    <w:rsid w:val="003E3BEA"/>
    <w:rsid w:val="003F072D"/>
    <w:rsid w:val="003F0B46"/>
    <w:rsid w:val="004127B5"/>
    <w:rsid w:val="00415184"/>
    <w:rsid w:val="00423387"/>
    <w:rsid w:val="00431E9F"/>
    <w:rsid w:val="004827C1"/>
    <w:rsid w:val="00494773"/>
    <w:rsid w:val="004A20DD"/>
    <w:rsid w:val="004B13E1"/>
    <w:rsid w:val="004C70E3"/>
    <w:rsid w:val="004D0028"/>
    <w:rsid w:val="004D2B72"/>
    <w:rsid w:val="004D71D5"/>
    <w:rsid w:val="004E02F5"/>
    <w:rsid w:val="005057D5"/>
    <w:rsid w:val="00530245"/>
    <w:rsid w:val="00532ED1"/>
    <w:rsid w:val="00533772"/>
    <w:rsid w:val="005343E7"/>
    <w:rsid w:val="005358B4"/>
    <w:rsid w:val="00543577"/>
    <w:rsid w:val="005451AC"/>
    <w:rsid w:val="0055043A"/>
    <w:rsid w:val="00554C47"/>
    <w:rsid w:val="00562F18"/>
    <w:rsid w:val="00571A58"/>
    <w:rsid w:val="0057504E"/>
    <w:rsid w:val="00593E9D"/>
    <w:rsid w:val="005B05A9"/>
    <w:rsid w:val="005B2591"/>
    <w:rsid w:val="005B4AD9"/>
    <w:rsid w:val="005B6A78"/>
    <w:rsid w:val="005E172A"/>
    <w:rsid w:val="006027B4"/>
    <w:rsid w:val="0061568A"/>
    <w:rsid w:val="00622911"/>
    <w:rsid w:val="00653D65"/>
    <w:rsid w:val="0065631C"/>
    <w:rsid w:val="00680B3F"/>
    <w:rsid w:val="00696689"/>
    <w:rsid w:val="006A1781"/>
    <w:rsid w:val="006B52A3"/>
    <w:rsid w:val="006C2CAE"/>
    <w:rsid w:val="006D11A7"/>
    <w:rsid w:val="006D6AB1"/>
    <w:rsid w:val="00700EC3"/>
    <w:rsid w:val="00702058"/>
    <w:rsid w:val="00703A51"/>
    <w:rsid w:val="00727C74"/>
    <w:rsid w:val="0073015E"/>
    <w:rsid w:val="00736B25"/>
    <w:rsid w:val="00736ED9"/>
    <w:rsid w:val="00741077"/>
    <w:rsid w:val="00744DAD"/>
    <w:rsid w:val="007463CE"/>
    <w:rsid w:val="00750923"/>
    <w:rsid w:val="00770AB4"/>
    <w:rsid w:val="007A0553"/>
    <w:rsid w:val="007C5E15"/>
    <w:rsid w:val="007E02FD"/>
    <w:rsid w:val="007F255F"/>
    <w:rsid w:val="007F3054"/>
    <w:rsid w:val="0083382B"/>
    <w:rsid w:val="0084018F"/>
    <w:rsid w:val="00863E56"/>
    <w:rsid w:val="0088193D"/>
    <w:rsid w:val="008819C1"/>
    <w:rsid w:val="008A3D24"/>
    <w:rsid w:val="008B7C40"/>
    <w:rsid w:val="008C561D"/>
    <w:rsid w:val="008D25D1"/>
    <w:rsid w:val="008D6B8E"/>
    <w:rsid w:val="008F1E7B"/>
    <w:rsid w:val="008F2D58"/>
    <w:rsid w:val="00912C0C"/>
    <w:rsid w:val="00923549"/>
    <w:rsid w:val="009241B4"/>
    <w:rsid w:val="00930C0E"/>
    <w:rsid w:val="009461A7"/>
    <w:rsid w:val="00974084"/>
    <w:rsid w:val="00975049"/>
    <w:rsid w:val="009774AA"/>
    <w:rsid w:val="00984DAB"/>
    <w:rsid w:val="00994F42"/>
    <w:rsid w:val="009B2320"/>
    <w:rsid w:val="009B4E47"/>
    <w:rsid w:val="009D3C24"/>
    <w:rsid w:val="009E2EBD"/>
    <w:rsid w:val="00A03511"/>
    <w:rsid w:val="00A16AA7"/>
    <w:rsid w:val="00A21727"/>
    <w:rsid w:val="00A23410"/>
    <w:rsid w:val="00A31351"/>
    <w:rsid w:val="00A57D73"/>
    <w:rsid w:val="00A678EE"/>
    <w:rsid w:val="00A93567"/>
    <w:rsid w:val="00A950F7"/>
    <w:rsid w:val="00AB7631"/>
    <w:rsid w:val="00AC4285"/>
    <w:rsid w:val="00AC6F84"/>
    <w:rsid w:val="00AD18C0"/>
    <w:rsid w:val="00AD396C"/>
    <w:rsid w:val="00AD4C3A"/>
    <w:rsid w:val="00AE4C6A"/>
    <w:rsid w:val="00AE65A8"/>
    <w:rsid w:val="00AF24D6"/>
    <w:rsid w:val="00B027AB"/>
    <w:rsid w:val="00B061D3"/>
    <w:rsid w:val="00B067A5"/>
    <w:rsid w:val="00B23B81"/>
    <w:rsid w:val="00B27F83"/>
    <w:rsid w:val="00B35715"/>
    <w:rsid w:val="00B43542"/>
    <w:rsid w:val="00B6099F"/>
    <w:rsid w:val="00B658F1"/>
    <w:rsid w:val="00B665A1"/>
    <w:rsid w:val="00B7161F"/>
    <w:rsid w:val="00B84830"/>
    <w:rsid w:val="00BA7149"/>
    <w:rsid w:val="00BD062D"/>
    <w:rsid w:val="00BD1C1E"/>
    <w:rsid w:val="00BE0B80"/>
    <w:rsid w:val="00BF7EDC"/>
    <w:rsid w:val="00C0267E"/>
    <w:rsid w:val="00C0524F"/>
    <w:rsid w:val="00C05EEF"/>
    <w:rsid w:val="00C14045"/>
    <w:rsid w:val="00C14A91"/>
    <w:rsid w:val="00C205BB"/>
    <w:rsid w:val="00C3063C"/>
    <w:rsid w:val="00C33072"/>
    <w:rsid w:val="00C35F33"/>
    <w:rsid w:val="00C44B5A"/>
    <w:rsid w:val="00C51516"/>
    <w:rsid w:val="00C51FAC"/>
    <w:rsid w:val="00C564D4"/>
    <w:rsid w:val="00C76B66"/>
    <w:rsid w:val="00C9332C"/>
    <w:rsid w:val="00CA7AA2"/>
    <w:rsid w:val="00D00D7D"/>
    <w:rsid w:val="00D04C9A"/>
    <w:rsid w:val="00D0769F"/>
    <w:rsid w:val="00D10397"/>
    <w:rsid w:val="00D13347"/>
    <w:rsid w:val="00D2343D"/>
    <w:rsid w:val="00D246EF"/>
    <w:rsid w:val="00D379E5"/>
    <w:rsid w:val="00D4710E"/>
    <w:rsid w:val="00D50B91"/>
    <w:rsid w:val="00D6629C"/>
    <w:rsid w:val="00D72CBC"/>
    <w:rsid w:val="00D91C5F"/>
    <w:rsid w:val="00DA5640"/>
    <w:rsid w:val="00DA6B57"/>
    <w:rsid w:val="00DB4E36"/>
    <w:rsid w:val="00DC11F9"/>
    <w:rsid w:val="00DC35A3"/>
    <w:rsid w:val="00DE5B68"/>
    <w:rsid w:val="00DF613B"/>
    <w:rsid w:val="00E27B8B"/>
    <w:rsid w:val="00E65917"/>
    <w:rsid w:val="00E71230"/>
    <w:rsid w:val="00E7375A"/>
    <w:rsid w:val="00EA16B0"/>
    <w:rsid w:val="00EA26D2"/>
    <w:rsid w:val="00EB5088"/>
    <w:rsid w:val="00EE7DE1"/>
    <w:rsid w:val="00EF12BC"/>
    <w:rsid w:val="00F2550B"/>
    <w:rsid w:val="00F42D96"/>
    <w:rsid w:val="00F74DE9"/>
    <w:rsid w:val="00F875E5"/>
    <w:rsid w:val="00F96826"/>
    <w:rsid w:val="00FA1C28"/>
    <w:rsid w:val="00FD547A"/>
    <w:rsid w:val="00FD57FB"/>
    <w:rsid w:val="00FD58D6"/>
    <w:rsid w:val="00FE6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CF2EE8"/>
  <w15:chartTrackingRefBased/>
  <w15:docId w15:val="{2BF5E520-AF00-4F56-8217-27CDC9A34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69F4"/>
  </w:style>
  <w:style w:type="paragraph" w:styleId="Heading1">
    <w:name w:val="heading 1"/>
    <w:basedOn w:val="Normal"/>
    <w:next w:val="Normal"/>
    <w:link w:val="Heading1Char"/>
    <w:uiPriority w:val="9"/>
    <w:qFormat/>
    <w:rsid w:val="008819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9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819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819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819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819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819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19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819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19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819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819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819C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819C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819C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819C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19C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19C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819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819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819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819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819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819C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819C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819C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819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819C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819C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819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19C1"/>
  </w:style>
  <w:style w:type="paragraph" w:styleId="Footer">
    <w:name w:val="footer"/>
    <w:basedOn w:val="Normal"/>
    <w:link w:val="FooterChar"/>
    <w:uiPriority w:val="99"/>
    <w:unhideWhenUsed/>
    <w:rsid w:val="008819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19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250</Words>
  <Characters>1426</Characters>
  <Application>Microsoft Office Word</Application>
  <DocSecurity>8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Tseu, Andrew</dc:creator>
  <cp:keywords/>
  <dc:description/>
  <cp:lastModifiedBy>Uch, Utey</cp:lastModifiedBy>
  <cp:revision>4</cp:revision>
  <dcterms:created xsi:type="dcterms:W3CDTF">2026-06-17T00:53:00Z</dcterms:created>
  <dcterms:modified xsi:type="dcterms:W3CDTF">2026-06-17T00:54:00Z</dcterms:modified>
</cp:coreProperties>
</file>